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1072" w:type="dxa"/>
        <w:tblLook w:val="04A0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841C46" w:rsidP="002B2CF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از بين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متقاضيان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1E720D">
              <w:rPr>
                <w:rFonts w:cs="Zar" w:hint="cs"/>
                <w:sz w:val="26"/>
                <w:szCs w:val="26"/>
                <w:rtl/>
              </w:rPr>
              <w:t>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C67F2">
              <w:rPr>
                <w:rFonts w:cs="Zar" w:hint="cs"/>
                <w:sz w:val="26"/>
                <w:szCs w:val="26"/>
                <w:rtl/>
              </w:rPr>
              <w:t>يا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400795">
              <w:rPr>
                <w:rFonts w:cs="Zar" w:hint="cs"/>
                <w:sz w:val="26"/>
                <w:szCs w:val="26"/>
                <w:rtl/>
              </w:rPr>
              <w:t xml:space="preserve"> ارشد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D0E1E">
              <w:rPr>
                <w:rFonts w:cs="Zar" w:hint="cs"/>
                <w:sz w:val="26"/>
                <w:szCs w:val="26"/>
                <w:rtl/>
              </w:rPr>
              <w:t>رشته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10439">
              <w:rPr>
                <w:rFonts w:cs="Zar" w:hint="cs"/>
                <w:sz w:val="26"/>
                <w:szCs w:val="26"/>
                <w:rtl/>
              </w:rPr>
              <w:t>حسابدار</w:t>
            </w:r>
            <w:r w:rsidR="001E720D">
              <w:rPr>
                <w:rFonts w:cs="Zar" w:hint="cs"/>
                <w:sz w:val="26"/>
                <w:szCs w:val="26"/>
                <w:rtl/>
              </w:rPr>
              <w:t>ي</w:t>
            </w:r>
            <w:r w:rsidR="001D0E1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حأ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پنج </w:t>
            </w:r>
            <w:r w:rsidR="002B2CF5">
              <w:rPr>
                <w:rFonts w:cs="Zar" w:hint="cs"/>
                <w:sz w:val="26"/>
                <w:szCs w:val="26"/>
                <w:rtl/>
              </w:rPr>
              <w:t>سال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B2CF5">
              <w:rPr>
                <w:rFonts w:cs="Zar" w:hint="cs"/>
                <w:sz w:val="26"/>
                <w:szCs w:val="26"/>
                <w:rtl/>
              </w:rPr>
              <w:t>سابقه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کار</w:t>
            </w:r>
            <w:r w:rsidR="009109EE">
              <w:rPr>
                <w:rFonts w:cs="Zar" w:hint="cs"/>
                <w:sz w:val="26"/>
                <w:szCs w:val="26"/>
                <w:rtl/>
              </w:rPr>
              <w:t xml:space="preserve"> در زمينه امور مالي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A751F">
              <w:rPr>
                <w:rFonts w:cs="Zar" w:hint="cs"/>
                <w:sz w:val="26"/>
                <w:szCs w:val="26"/>
                <w:rtl/>
              </w:rPr>
              <w:t xml:space="preserve">به صورت قراردادي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FA751F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A751F">
              <w:rPr>
                <w:rFonts w:cs="Zar" w:hint="cs"/>
                <w:sz w:val="26"/>
                <w:szCs w:val="26"/>
                <w:rtl/>
              </w:rPr>
              <w:t>1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3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E720D" w:rsidP="009109EE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ل- دارا بودن حداکثر30  سال</w:t>
            </w:r>
            <w:r w:rsidR="009109EE">
              <w:rPr>
                <w:rFonts w:cs="Zar" w:hint="cs"/>
                <w:sz w:val="26"/>
                <w:szCs w:val="26"/>
                <w:rtl/>
              </w:rPr>
              <w:t xml:space="preserve"> سن</w:t>
            </w:r>
            <w:r>
              <w:rPr>
                <w:rFonts w:cs="Zar" w:hint="cs"/>
                <w:sz w:val="26"/>
                <w:szCs w:val="26"/>
                <w:rtl/>
              </w:rPr>
              <w:t xml:space="preserve"> براي</w:t>
            </w:r>
            <w:r w:rsidR="009109EE">
              <w:rPr>
                <w:rFonts w:cs="Zar" w:hint="cs"/>
                <w:sz w:val="26"/>
                <w:szCs w:val="26"/>
                <w:rtl/>
              </w:rPr>
              <w:t xml:space="preserve"> متقاضيان</w:t>
            </w:r>
            <w:r>
              <w:rPr>
                <w:rFonts w:cs="Zar" w:hint="cs"/>
                <w:sz w:val="26"/>
                <w:szCs w:val="26"/>
                <w:rtl/>
              </w:rPr>
              <w:t xml:space="preserve"> مدرک تحصيلي کارشناسي و</w:t>
            </w:r>
            <w:r w:rsidR="00FA751F">
              <w:rPr>
                <w:rFonts w:cs="Zar" w:hint="cs"/>
                <w:sz w:val="26"/>
                <w:szCs w:val="26"/>
                <w:rtl/>
              </w:rPr>
              <w:t xml:space="preserve"> 35 سال</w:t>
            </w:r>
            <w:r w:rsidR="009109EE">
              <w:rPr>
                <w:rFonts w:cs="Zar" w:hint="cs"/>
                <w:sz w:val="26"/>
                <w:szCs w:val="26"/>
                <w:rtl/>
              </w:rPr>
              <w:t xml:space="preserve"> سن</w:t>
            </w:r>
            <w:r w:rsidR="00FA751F">
              <w:rPr>
                <w:rFonts w:cs="Zar" w:hint="cs"/>
                <w:sz w:val="26"/>
                <w:szCs w:val="26"/>
                <w:rtl/>
              </w:rPr>
              <w:t xml:space="preserve"> براي </w:t>
            </w:r>
            <w:r w:rsidR="009109EE">
              <w:rPr>
                <w:rFonts w:cs="Zar" w:hint="cs"/>
                <w:sz w:val="26"/>
                <w:szCs w:val="26"/>
                <w:rtl/>
              </w:rPr>
              <w:t xml:space="preserve"> متقاضيان </w:t>
            </w:r>
            <w:r w:rsidR="00FA751F">
              <w:rPr>
                <w:rFonts w:cs="Zar" w:hint="cs"/>
                <w:sz w:val="26"/>
                <w:szCs w:val="26"/>
                <w:rtl/>
              </w:rPr>
              <w:t>مدرك</w:t>
            </w:r>
            <w:r>
              <w:rPr>
                <w:rFonts w:cs="Zar" w:hint="cs"/>
                <w:sz w:val="26"/>
                <w:szCs w:val="26"/>
                <w:rtl/>
              </w:rPr>
              <w:t xml:space="preserve"> کارشناسي ارشد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A751F">
              <w:rPr>
                <w:rFonts w:cs="Zar" w:hint="cs"/>
                <w:sz w:val="26"/>
                <w:szCs w:val="26"/>
                <w:rtl/>
              </w:rPr>
              <w:t>15</w:t>
            </w:r>
            <w:r w:rsidR="00110439">
              <w:rPr>
                <w:rFonts w:cs="Zar" w:hint="cs"/>
                <w:sz w:val="26"/>
                <w:szCs w:val="26"/>
                <w:rtl/>
              </w:rPr>
              <w:t>/3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FA751F">
              <w:rPr>
                <w:rFonts w:cs="Zar" w:hint="cs"/>
                <w:sz w:val="26"/>
                <w:szCs w:val="26"/>
                <w:rtl/>
              </w:rPr>
              <w:t xml:space="preserve"> 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299" w:tblpY="136"/>
              <w:tblOverlap w:val="never"/>
              <w:bidiVisual/>
              <w:tblW w:w="0" w:type="auto"/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97" w:tblpY="65"/>
              <w:tblOverlap w:val="never"/>
              <w:bidiVisual/>
              <w:tblW w:w="0" w:type="auto"/>
              <w:tblLook w:val="01E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299" w:tblpY="-653"/>
              <w:tblOverlap w:val="never"/>
              <w:bidiVisual/>
              <w:tblW w:w="0" w:type="auto"/>
              <w:tblLook w:val="01E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758EA"/>
    <w:rsid w:val="001801C7"/>
    <w:rsid w:val="00187AA5"/>
    <w:rsid w:val="001945C9"/>
    <w:rsid w:val="001D0E1E"/>
    <w:rsid w:val="001E720D"/>
    <w:rsid w:val="00200E03"/>
    <w:rsid w:val="00202DF8"/>
    <w:rsid w:val="002146E5"/>
    <w:rsid w:val="0022428D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2CF5"/>
    <w:rsid w:val="002B6678"/>
    <w:rsid w:val="002B66F8"/>
    <w:rsid w:val="002D2639"/>
    <w:rsid w:val="002D408E"/>
    <w:rsid w:val="002E3970"/>
    <w:rsid w:val="002E6427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400795"/>
    <w:rsid w:val="0041096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09EE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C67F2"/>
    <w:rsid w:val="00BD18E1"/>
    <w:rsid w:val="00BE2773"/>
    <w:rsid w:val="00C100DF"/>
    <w:rsid w:val="00C10225"/>
    <w:rsid w:val="00C10F3E"/>
    <w:rsid w:val="00C11F1B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74A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A751F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6</cp:revision>
  <cp:lastPrinted>2016-05-18T07:15:00Z</cp:lastPrinted>
  <dcterms:created xsi:type="dcterms:W3CDTF">2016-05-18T06:59:00Z</dcterms:created>
  <dcterms:modified xsi:type="dcterms:W3CDTF">2016-05-18T07:39:00Z</dcterms:modified>
</cp:coreProperties>
</file>